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FC4" w:rsidRPr="001246B9" w:rsidRDefault="00730FC4" w:rsidP="00730FC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730FC4" w:rsidRPr="001246B9" w:rsidRDefault="00730FC4" w:rsidP="00730FC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 СЕЛЬСОВЕТА</w:t>
      </w:r>
    </w:p>
    <w:p w:rsidR="00730FC4" w:rsidRPr="001246B9" w:rsidRDefault="00730FC4" w:rsidP="00730FC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730FC4" w:rsidRPr="001246B9" w:rsidRDefault="00730FC4" w:rsidP="00730FC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730FC4" w:rsidRPr="001246B9" w:rsidRDefault="00730FC4" w:rsidP="00730FC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730FC4" w:rsidRPr="001246B9" w:rsidRDefault="00730FC4" w:rsidP="00730FC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730FC4" w:rsidRDefault="00730FC4" w:rsidP="00730FC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>
        <w:rPr>
          <w:rFonts w:ascii="Arial" w:hAnsi="Arial" w:cs="Arial"/>
          <w:b/>
          <w:sz w:val="32"/>
          <w:szCs w:val="32"/>
          <w:lang w:val="ru-RU"/>
        </w:rPr>
        <w:t xml:space="preserve">  10 июля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8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>
        <w:rPr>
          <w:rFonts w:ascii="Arial" w:hAnsi="Arial" w:cs="Arial"/>
          <w:b/>
          <w:sz w:val="32"/>
          <w:szCs w:val="32"/>
          <w:lang w:val="ru-RU"/>
        </w:rPr>
        <w:t>188</w:t>
      </w:r>
    </w:p>
    <w:p w:rsidR="00730FC4" w:rsidRPr="001246B9" w:rsidRDefault="00730FC4" w:rsidP="00730FC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730FC4" w:rsidRPr="001246B9" w:rsidRDefault="00730FC4" w:rsidP="00730FC4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 w:rsidRPr="001246B9">
        <w:rPr>
          <w:rFonts w:ascii="Arial" w:hAnsi="Arial" w:cs="Arial"/>
          <w:b/>
          <w:bCs/>
          <w:sz w:val="32"/>
          <w:szCs w:val="32"/>
          <w:lang w:val="ru-RU"/>
        </w:rPr>
        <w:t>О присвоении почтового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proofErr w:type="gramStart"/>
      <w:r>
        <w:rPr>
          <w:rFonts w:ascii="Arial" w:hAnsi="Arial" w:cs="Arial"/>
          <w:b/>
          <w:bCs/>
          <w:sz w:val="32"/>
          <w:szCs w:val="32"/>
          <w:lang w:val="ru-RU"/>
        </w:rPr>
        <w:t>земельному</w:t>
      </w:r>
      <w:proofErr w:type="gramEnd"/>
    </w:p>
    <w:p w:rsidR="00730FC4" w:rsidRDefault="00730FC4" w:rsidP="00730FC4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>участку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с кадастровым номером 46:11:</w:t>
      </w:r>
      <w:r>
        <w:rPr>
          <w:rFonts w:ascii="Arial" w:hAnsi="Arial" w:cs="Arial"/>
          <w:b/>
          <w:bCs/>
          <w:sz w:val="32"/>
          <w:szCs w:val="32"/>
          <w:lang w:val="ru-RU"/>
        </w:rPr>
        <w:t>121203:1946 и  расположенному на нем объекту незавершенного строительства</w:t>
      </w:r>
    </w:p>
    <w:p w:rsidR="00730FC4" w:rsidRDefault="00730FC4" w:rsidP="00730FC4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730FC4" w:rsidRPr="00DA3A2E" w:rsidRDefault="00730FC4" w:rsidP="00730FC4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 xml:space="preserve">Рассмотрев заявление </w:t>
      </w:r>
      <w:r>
        <w:rPr>
          <w:rFonts w:ascii="Arial" w:hAnsi="Arial" w:cs="Arial"/>
          <w:bCs/>
          <w:lang w:val="ru-RU"/>
        </w:rPr>
        <w:t xml:space="preserve">Боевой Елены Михайловны, проживающей по адресу: </w:t>
      </w:r>
      <w:bookmarkStart w:id="0" w:name="_GoBack"/>
      <w:bookmarkEnd w:id="0"/>
      <w:r>
        <w:rPr>
          <w:rFonts w:ascii="Arial" w:hAnsi="Arial" w:cs="Arial"/>
          <w:bCs/>
          <w:lang w:val="ru-RU"/>
        </w:rPr>
        <w:t xml:space="preserve">Курская область, </w:t>
      </w:r>
      <w:proofErr w:type="spellStart"/>
      <w:r>
        <w:rPr>
          <w:rFonts w:ascii="Arial" w:hAnsi="Arial" w:cs="Arial"/>
          <w:bCs/>
          <w:lang w:val="ru-RU"/>
        </w:rPr>
        <w:t>Обоянский</w:t>
      </w:r>
      <w:proofErr w:type="spellEnd"/>
      <w:r>
        <w:rPr>
          <w:rFonts w:ascii="Arial" w:hAnsi="Arial" w:cs="Arial"/>
          <w:bCs/>
          <w:lang w:val="ru-RU"/>
        </w:rPr>
        <w:t xml:space="preserve"> район, </w:t>
      </w:r>
      <w:proofErr w:type="spellStart"/>
      <w:r>
        <w:rPr>
          <w:rFonts w:ascii="Arial" w:hAnsi="Arial" w:cs="Arial"/>
          <w:bCs/>
          <w:lang w:val="ru-RU"/>
        </w:rPr>
        <w:t>г</w:t>
      </w:r>
      <w:proofErr w:type="gramStart"/>
      <w:r>
        <w:rPr>
          <w:rFonts w:ascii="Arial" w:hAnsi="Arial" w:cs="Arial"/>
          <w:bCs/>
          <w:lang w:val="ru-RU"/>
        </w:rPr>
        <w:t>.О</w:t>
      </w:r>
      <w:proofErr w:type="gramEnd"/>
      <w:r>
        <w:rPr>
          <w:rFonts w:ascii="Arial" w:hAnsi="Arial" w:cs="Arial"/>
          <w:bCs/>
          <w:lang w:val="ru-RU"/>
        </w:rPr>
        <w:t>боянь</w:t>
      </w:r>
      <w:proofErr w:type="spellEnd"/>
      <w:r>
        <w:rPr>
          <w:rFonts w:ascii="Arial" w:hAnsi="Arial" w:cs="Arial"/>
          <w:bCs/>
          <w:lang w:val="ru-RU"/>
        </w:rPr>
        <w:t xml:space="preserve">  ул.Элеваторная,д.8 кв.7, </w:t>
      </w:r>
      <w:r>
        <w:rPr>
          <w:rFonts w:ascii="Arial" w:hAnsi="Arial" w:cs="Arial"/>
          <w:lang w:val="ru-RU"/>
        </w:rPr>
        <w:t xml:space="preserve">  </w:t>
      </w:r>
      <w:r w:rsidRPr="00DA3A2E">
        <w:rPr>
          <w:rFonts w:ascii="Arial" w:hAnsi="Arial" w:cs="Arial"/>
          <w:lang w:val="ru-RU"/>
        </w:rPr>
        <w:t xml:space="preserve">о присвоении почтового адреса </w:t>
      </w:r>
      <w:r>
        <w:rPr>
          <w:rFonts w:ascii="Arial" w:hAnsi="Arial" w:cs="Arial"/>
          <w:lang w:val="ru-RU"/>
        </w:rPr>
        <w:t xml:space="preserve">  земельному</w:t>
      </w:r>
      <w:r w:rsidRPr="00DA3A2E">
        <w:rPr>
          <w:rFonts w:ascii="Arial" w:hAnsi="Arial" w:cs="Arial"/>
          <w:lang w:val="ru-RU"/>
        </w:rPr>
        <w:t xml:space="preserve"> участк</w:t>
      </w:r>
      <w:r>
        <w:rPr>
          <w:rFonts w:ascii="Arial" w:hAnsi="Arial" w:cs="Arial"/>
          <w:lang w:val="ru-RU"/>
        </w:rPr>
        <w:t xml:space="preserve">у с кадастровым номером 46:11:121203:1946 </w:t>
      </w:r>
      <w:r w:rsidRPr="00DA3A2E">
        <w:rPr>
          <w:rFonts w:ascii="Arial" w:hAnsi="Arial" w:cs="Arial"/>
          <w:lang w:val="ru-RU"/>
        </w:rPr>
        <w:t xml:space="preserve"> площадью</w:t>
      </w:r>
      <w:r>
        <w:rPr>
          <w:rFonts w:ascii="Arial" w:hAnsi="Arial" w:cs="Arial"/>
          <w:lang w:val="ru-RU"/>
        </w:rPr>
        <w:t xml:space="preserve"> 4000.00 </w:t>
      </w:r>
      <w:r w:rsidRPr="00DA3A2E">
        <w:rPr>
          <w:rFonts w:ascii="Arial" w:hAnsi="Arial" w:cs="Arial"/>
          <w:lang w:val="ru-RU"/>
        </w:rPr>
        <w:t>кв.м.</w:t>
      </w:r>
      <w:r>
        <w:rPr>
          <w:rFonts w:ascii="Arial" w:hAnsi="Arial" w:cs="Arial"/>
          <w:lang w:val="ru-RU"/>
        </w:rPr>
        <w:t xml:space="preserve"> , принадлежащему  </w:t>
      </w:r>
      <w:r>
        <w:rPr>
          <w:rFonts w:ascii="Arial" w:hAnsi="Arial" w:cs="Arial"/>
          <w:bCs/>
          <w:lang w:val="ru-RU"/>
        </w:rPr>
        <w:t>Боевой Елене Михайловне</w:t>
      </w:r>
      <w:r>
        <w:rPr>
          <w:rFonts w:ascii="Arial" w:hAnsi="Arial" w:cs="Arial"/>
          <w:lang w:val="ru-RU"/>
        </w:rPr>
        <w:t>, на праве собственности и расположенному на нем объекту незавершенного строительства, находящи</w:t>
      </w:r>
      <w:r w:rsidRPr="00DA3A2E">
        <w:rPr>
          <w:rFonts w:ascii="Arial" w:hAnsi="Arial" w:cs="Arial"/>
          <w:lang w:val="ru-RU"/>
        </w:rPr>
        <w:t xml:space="preserve">мся: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</w:t>
      </w:r>
      <w:proofErr w:type="spellStart"/>
      <w:r>
        <w:rPr>
          <w:rFonts w:ascii="Arial" w:hAnsi="Arial" w:cs="Arial"/>
          <w:lang w:val="ru-RU"/>
        </w:rPr>
        <w:t>д</w:t>
      </w:r>
      <w:proofErr w:type="gramStart"/>
      <w:r>
        <w:rPr>
          <w:rFonts w:ascii="Arial" w:hAnsi="Arial" w:cs="Arial"/>
          <w:lang w:val="ru-RU"/>
        </w:rPr>
        <w:t>.К</w:t>
      </w:r>
      <w:proofErr w:type="gramEnd"/>
      <w:r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 xml:space="preserve"> ,</w:t>
      </w:r>
    </w:p>
    <w:p w:rsidR="00730FC4" w:rsidRPr="001246B9" w:rsidRDefault="00730FC4" w:rsidP="00730FC4">
      <w:pPr>
        <w:pStyle w:val="Standard"/>
        <w:jc w:val="both"/>
        <w:rPr>
          <w:rFonts w:ascii="Arial" w:hAnsi="Arial" w:cs="Arial"/>
          <w:lang w:val="ru-RU"/>
        </w:rPr>
      </w:pPr>
    </w:p>
    <w:p w:rsidR="00730FC4" w:rsidRPr="001246B9" w:rsidRDefault="00730FC4" w:rsidP="00730FC4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730FC4" w:rsidRPr="001246B9" w:rsidRDefault="00730FC4" w:rsidP="00730FC4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730FC4" w:rsidRDefault="00730FC4" w:rsidP="00730FC4">
      <w:pPr>
        <w:pStyle w:val="Standard"/>
        <w:jc w:val="both"/>
        <w:rPr>
          <w:rFonts w:ascii="Arial" w:hAnsi="Arial" w:cs="Arial"/>
          <w:lang w:val="ru-RU"/>
        </w:rPr>
      </w:pPr>
    </w:p>
    <w:p w:rsidR="00730FC4" w:rsidRDefault="00730FC4" w:rsidP="00730FC4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Pr="00DA3A2E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земельному</w:t>
      </w:r>
      <w:r w:rsidRPr="00DA3A2E">
        <w:rPr>
          <w:rFonts w:ascii="Arial" w:hAnsi="Arial" w:cs="Arial"/>
          <w:lang w:val="ru-RU"/>
        </w:rPr>
        <w:t xml:space="preserve"> участк</w:t>
      </w:r>
      <w:r>
        <w:rPr>
          <w:rFonts w:ascii="Arial" w:hAnsi="Arial" w:cs="Arial"/>
          <w:lang w:val="ru-RU"/>
        </w:rPr>
        <w:t xml:space="preserve">у с кадастровым номером 46:11:121203:1946 </w:t>
      </w:r>
      <w:r w:rsidRPr="00DA3A2E">
        <w:rPr>
          <w:rFonts w:ascii="Arial" w:hAnsi="Arial" w:cs="Arial"/>
          <w:lang w:val="ru-RU"/>
        </w:rPr>
        <w:t xml:space="preserve"> площадью</w:t>
      </w:r>
      <w:r>
        <w:rPr>
          <w:rFonts w:ascii="Arial" w:hAnsi="Arial" w:cs="Arial"/>
          <w:lang w:val="ru-RU"/>
        </w:rPr>
        <w:t xml:space="preserve"> 4000.00 </w:t>
      </w:r>
      <w:r w:rsidRPr="00DA3A2E">
        <w:rPr>
          <w:rFonts w:ascii="Arial" w:hAnsi="Arial" w:cs="Arial"/>
          <w:lang w:val="ru-RU"/>
        </w:rPr>
        <w:t>кв.м.</w:t>
      </w:r>
      <w:r>
        <w:rPr>
          <w:rFonts w:ascii="Arial" w:hAnsi="Arial" w:cs="Arial"/>
          <w:lang w:val="ru-RU"/>
        </w:rPr>
        <w:t xml:space="preserve">, принадлежащему  </w:t>
      </w:r>
      <w:r>
        <w:rPr>
          <w:rFonts w:ascii="Arial" w:hAnsi="Arial" w:cs="Arial"/>
          <w:bCs/>
          <w:lang w:val="ru-RU"/>
        </w:rPr>
        <w:t>Боевой Елене Михайловне</w:t>
      </w:r>
      <w:r>
        <w:rPr>
          <w:rFonts w:ascii="Arial" w:hAnsi="Arial" w:cs="Arial"/>
          <w:lang w:val="ru-RU"/>
        </w:rPr>
        <w:t>, на праве собственности и расположенному на нем объекту незавершенного строительства, находящи</w:t>
      </w:r>
      <w:r w:rsidRPr="00DA3A2E">
        <w:rPr>
          <w:rFonts w:ascii="Arial" w:hAnsi="Arial" w:cs="Arial"/>
          <w:lang w:val="ru-RU"/>
        </w:rPr>
        <w:t xml:space="preserve">мся: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</w:t>
      </w:r>
      <w:proofErr w:type="spellStart"/>
      <w:r>
        <w:rPr>
          <w:rFonts w:ascii="Arial" w:hAnsi="Arial" w:cs="Arial"/>
          <w:lang w:val="ru-RU"/>
        </w:rPr>
        <w:t>д</w:t>
      </w:r>
      <w:proofErr w:type="gramStart"/>
      <w:r>
        <w:rPr>
          <w:rFonts w:ascii="Arial" w:hAnsi="Arial" w:cs="Arial"/>
          <w:lang w:val="ru-RU"/>
        </w:rPr>
        <w:t>.К</w:t>
      </w:r>
      <w:proofErr w:type="gramEnd"/>
      <w:r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 xml:space="preserve"> , почтовый адрес:</w:t>
      </w:r>
    </w:p>
    <w:p w:rsidR="00730FC4" w:rsidRDefault="00730FC4" w:rsidP="00730FC4">
      <w:pPr>
        <w:pStyle w:val="Standard"/>
        <w:ind w:left="426"/>
        <w:jc w:val="both"/>
        <w:rPr>
          <w:rFonts w:ascii="Arial" w:hAnsi="Arial" w:cs="Arial"/>
          <w:lang w:val="ru-RU"/>
        </w:rPr>
      </w:pPr>
      <w:r w:rsidRPr="00F47961">
        <w:rPr>
          <w:rFonts w:ascii="Arial" w:hAnsi="Arial" w:cs="Arial"/>
          <w:lang w:val="ru-RU"/>
        </w:rPr>
        <w:t>30552</w:t>
      </w:r>
      <w:r>
        <w:rPr>
          <w:rFonts w:ascii="Arial" w:hAnsi="Arial" w:cs="Arial"/>
          <w:lang w:val="ru-RU"/>
        </w:rPr>
        <w:t xml:space="preserve">3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</w:t>
      </w:r>
    </w:p>
    <w:p w:rsidR="00730FC4" w:rsidRDefault="00730FC4" w:rsidP="00730FC4">
      <w:pPr>
        <w:pStyle w:val="Standard"/>
        <w:ind w:left="426"/>
        <w:jc w:val="both"/>
        <w:rPr>
          <w:rFonts w:ascii="Arial" w:hAnsi="Arial" w:cs="Arial"/>
          <w:lang w:val="ru-RU"/>
        </w:rPr>
      </w:pPr>
      <w:proofErr w:type="spellStart"/>
      <w:r>
        <w:rPr>
          <w:rFonts w:ascii="Arial" w:hAnsi="Arial" w:cs="Arial"/>
          <w:lang w:val="ru-RU"/>
        </w:rPr>
        <w:t>д</w:t>
      </w:r>
      <w:proofErr w:type="gramStart"/>
      <w:r>
        <w:rPr>
          <w:rFonts w:ascii="Arial" w:hAnsi="Arial" w:cs="Arial"/>
          <w:lang w:val="ru-RU"/>
        </w:rPr>
        <w:t>.К</w:t>
      </w:r>
      <w:proofErr w:type="gramEnd"/>
      <w:r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 переулок 6-й Дачный, д.№14;</w:t>
      </w:r>
    </w:p>
    <w:p w:rsidR="00730FC4" w:rsidRDefault="00730FC4" w:rsidP="00730FC4">
      <w:pPr>
        <w:pStyle w:val="Standard"/>
        <w:jc w:val="both"/>
        <w:rPr>
          <w:rFonts w:ascii="Arial" w:hAnsi="Arial" w:cs="Arial"/>
          <w:lang w:val="ru-RU"/>
        </w:rPr>
      </w:pPr>
    </w:p>
    <w:p w:rsidR="00730FC4" w:rsidRPr="001246B9" w:rsidRDefault="00730FC4" w:rsidP="00730FC4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730FC4" w:rsidRPr="001246B9" w:rsidRDefault="00730FC4" w:rsidP="00730FC4">
      <w:pPr>
        <w:pStyle w:val="Standard"/>
        <w:jc w:val="both"/>
        <w:rPr>
          <w:rFonts w:ascii="Arial" w:hAnsi="Arial" w:cs="Arial"/>
          <w:lang w:val="ru-RU"/>
        </w:rPr>
      </w:pPr>
    </w:p>
    <w:p w:rsidR="00F376C5" w:rsidRDefault="00F376C5"/>
    <w:sectPr w:rsidR="00F376C5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/>
  <w:rsids>
    <w:rsidRoot w:val="00730FC4"/>
    <w:rsid w:val="005C42B0"/>
    <w:rsid w:val="00730FC4"/>
    <w:rsid w:val="00F37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30FC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1108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2018-07-10T08:16:00Z</dcterms:created>
  <dcterms:modified xsi:type="dcterms:W3CDTF">2018-07-10T08:16:00Z</dcterms:modified>
</cp:coreProperties>
</file>